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1C" w:rsidRDefault="00D51B1C" w:rsidP="00D07BD7">
      <w:pPr>
        <w:pStyle w:val="Titre3"/>
        <w:rPr>
          <w:rFonts w:ascii="Times New Roman" w:hAnsi="Times New Roman" w:cs="Times New Roman"/>
          <w:u w:val="dotDash"/>
        </w:rPr>
      </w:pPr>
      <w:bookmarkStart w:id="0" w:name="_GoBack"/>
      <w:bookmarkEnd w:id="0"/>
    </w:p>
    <w:p w:rsidR="00D07BD7" w:rsidRPr="00675876" w:rsidRDefault="00A455D0" w:rsidP="00D07BD7">
      <w:pPr>
        <w:pStyle w:val="Titre3"/>
        <w:rPr>
          <w:rFonts w:ascii="Times New Roman" w:hAnsi="Times New Roman" w:cs="Times New Roman"/>
        </w:rPr>
      </w:pPr>
      <w:r w:rsidRPr="00675876">
        <w:rPr>
          <w:rFonts w:ascii="Times New Roman" w:hAnsi="Times New Roman" w:cs="Times New Roman"/>
        </w:rPr>
        <w:t>Janvier</w:t>
      </w:r>
    </w:p>
    <w:tbl>
      <w:tblPr>
        <w:tblW w:w="5878" w:type="pct"/>
        <w:tblInd w:w="-743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"/>
        <w:gridCol w:w="1288"/>
        <w:gridCol w:w="3404"/>
        <w:gridCol w:w="2550"/>
        <w:gridCol w:w="2972"/>
      </w:tblGrid>
      <w:tr w:rsidR="003373BD" w:rsidRPr="00675876" w:rsidTr="00377E23">
        <w:trPr>
          <w:trHeight w:val="510"/>
        </w:trPr>
        <w:tc>
          <w:tcPr>
            <w:tcW w:w="309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373BD" w:rsidRPr="00675876" w:rsidRDefault="003373BD" w:rsidP="00675876">
            <w:pPr>
              <w:pStyle w:val="Titre6"/>
              <w:rPr>
                <w:rFonts w:eastAsia="Arial Unicode MS"/>
              </w:rPr>
            </w:pPr>
            <w:r w:rsidRPr="00675876">
              <w:t>Date</w:t>
            </w:r>
          </w:p>
        </w:tc>
        <w:tc>
          <w:tcPr>
            <w:tcW w:w="603" w:type="pct"/>
            <w:gridSpan w:val="2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373BD" w:rsidRPr="00675876" w:rsidRDefault="003373BD" w:rsidP="00213DD8">
            <w:pPr>
              <w:pStyle w:val="Titre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hAnsi="Times New Roman" w:cs="Times New Roman"/>
                <w:sz w:val="24"/>
                <w:szCs w:val="24"/>
              </w:rPr>
              <w:t>Horaire</w:t>
            </w:r>
          </w:p>
        </w:tc>
        <w:tc>
          <w:tcPr>
            <w:tcW w:w="1559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373BD" w:rsidRPr="00675876" w:rsidRDefault="003373BD" w:rsidP="00213DD8">
            <w:pPr>
              <w:pStyle w:val="Titre4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hAnsi="Times New Roman" w:cs="Times New Roman"/>
                <w:sz w:val="24"/>
                <w:szCs w:val="24"/>
              </w:rPr>
              <w:t>Manifestation</w:t>
            </w:r>
          </w:p>
        </w:tc>
        <w:tc>
          <w:tcPr>
            <w:tcW w:w="1168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373BD" w:rsidRPr="00675876" w:rsidRDefault="003373BD" w:rsidP="00213DD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75876">
              <w:rPr>
                <w:rFonts w:ascii="Times New Roman" w:hAnsi="Times New Roman" w:cs="Times New Roman"/>
                <w:b/>
                <w:sz w:val="24"/>
                <w:szCs w:val="24"/>
              </w:rPr>
              <w:t>Lieu</w:t>
            </w:r>
          </w:p>
        </w:tc>
        <w:tc>
          <w:tcPr>
            <w:tcW w:w="1361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373BD" w:rsidRPr="00675876" w:rsidRDefault="003373BD" w:rsidP="00C31980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76">
              <w:rPr>
                <w:rFonts w:ascii="Times New Roman" w:hAnsi="Times New Roman" w:cs="Times New Roman"/>
                <w:b/>
                <w:sz w:val="24"/>
                <w:szCs w:val="24"/>
              </w:rPr>
              <w:t>Association</w:t>
            </w:r>
          </w:p>
        </w:tc>
      </w:tr>
      <w:tr w:rsidR="00377E23" w:rsidRPr="00675876" w:rsidTr="00377E23">
        <w:trPr>
          <w:trHeight w:val="567"/>
        </w:trPr>
        <w:tc>
          <w:tcPr>
            <w:tcW w:w="32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F364AE" w:rsidP="005A7FCD">
            <w:pPr>
              <w:suppressAutoHyphens/>
              <w:spacing w:after="0" w:line="100" w:lineRule="atLeast"/>
              <w:ind w:right="-11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07</w:t>
            </w:r>
            <w:r w:rsidR="005A7FCD"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F364AE" w:rsidP="00770306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18h30</w:t>
            </w:r>
          </w:p>
        </w:tc>
        <w:tc>
          <w:tcPr>
            <w:tcW w:w="15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64AE" w:rsidRPr="00675876" w:rsidRDefault="005A7FCD" w:rsidP="009751FC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Coupe </w:t>
            </w:r>
            <w:r w:rsidR="00F364AE"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d’Encouragement </w:t>
            </w:r>
          </w:p>
          <w:p w:rsidR="00377E23" w:rsidRPr="00675876" w:rsidRDefault="005A7FCD" w:rsidP="009751FC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du Crédit Mutuel (3</w:t>
            </w:r>
            <w:r w:rsidR="00F364AE" w:rsidRPr="00675876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ème</w:t>
            </w:r>
            <w:r w:rsidR="00F364AE"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tour</w:t>
            </w:r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F364AE" w:rsidP="009751FC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CSI</w:t>
            </w:r>
          </w:p>
        </w:tc>
        <w:tc>
          <w:tcPr>
            <w:tcW w:w="1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FCD" w:rsidRPr="00675876" w:rsidRDefault="005A7FCD" w:rsidP="005A7FCD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Basket Club</w:t>
            </w:r>
          </w:p>
          <w:p w:rsidR="00377E23" w:rsidRPr="00675876" w:rsidRDefault="005A7FCD" w:rsidP="005A7FCD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Kogenheim-</w:t>
            </w:r>
            <w:proofErr w:type="spellStart"/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Sermersheim</w:t>
            </w:r>
            <w:proofErr w:type="spellEnd"/>
          </w:p>
        </w:tc>
      </w:tr>
      <w:tr w:rsidR="005A7FCD" w:rsidRPr="00675876" w:rsidTr="00377E23">
        <w:trPr>
          <w:trHeight w:val="567"/>
        </w:trPr>
        <w:tc>
          <w:tcPr>
            <w:tcW w:w="32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FCD" w:rsidRPr="00675876" w:rsidRDefault="005A7FCD" w:rsidP="00B278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FCD" w:rsidRPr="00675876" w:rsidRDefault="005A7FCD" w:rsidP="00B278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17h30 – 20h30</w:t>
            </w:r>
          </w:p>
        </w:tc>
        <w:tc>
          <w:tcPr>
            <w:tcW w:w="15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FCD" w:rsidRPr="00675876" w:rsidRDefault="005A7FCD" w:rsidP="00B278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Collecte de sang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FCD" w:rsidRPr="00675876" w:rsidRDefault="005A7FCD" w:rsidP="00B278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MTL </w:t>
            </w:r>
            <w:proofErr w:type="spellStart"/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Sermersheim</w:t>
            </w:r>
            <w:proofErr w:type="spellEnd"/>
          </w:p>
        </w:tc>
        <w:tc>
          <w:tcPr>
            <w:tcW w:w="1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FCD" w:rsidRPr="00675876" w:rsidRDefault="005A7FCD" w:rsidP="00B278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Association des Donneurs de Sang </w:t>
            </w:r>
            <w:proofErr w:type="spellStart"/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Sermersheim</w:t>
            </w:r>
            <w:proofErr w:type="spellEnd"/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-Kogenheim</w:t>
            </w:r>
          </w:p>
        </w:tc>
      </w:tr>
      <w:tr w:rsidR="008B1C61" w:rsidRPr="00675876" w:rsidTr="00377E23">
        <w:trPr>
          <w:trHeight w:val="567"/>
        </w:trPr>
        <w:tc>
          <w:tcPr>
            <w:tcW w:w="32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C61" w:rsidRPr="00675876" w:rsidRDefault="008B1C61" w:rsidP="00D81DC4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C61" w:rsidRPr="00675876" w:rsidRDefault="008B1C61" w:rsidP="00D81DC4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5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C61" w:rsidRPr="00675876" w:rsidRDefault="008B1C61" w:rsidP="009751FC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Représentation théâtrale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C61" w:rsidRPr="00675876" w:rsidRDefault="008B1C61" w:rsidP="00CA143F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Maison des Associations</w:t>
            </w:r>
          </w:p>
        </w:tc>
        <w:tc>
          <w:tcPr>
            <w:tcW w:w="1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C61" w:rsidRPr="00675876" w:rsidRDefault="008B1C61" w:rsidP="00BE132B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Football-Club Kogenheim</w:t>
            </w:r>
          </w:p>
        </w:tc>
      </w:tr>
    </w:tbl>
    <w:p w:rsidR="00371743" w:rsidRPr="00675876" w:rsidRDefault="00371743" w:rsidP="009751FC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7248D" w:rsidRPr="00675876" w:rsidRDefault="00A455D0" w:rsidP="0077248D">
      <w:pPr>
        <w:pStyle w:val="Titre3"/>
        <w:rPr>
          <w:rFonts w:ascii="Times New Roman" w:hAnsi="Times New Roman" w:cs="Times New Roman"/>
        </w:rPr>
      </w:pPr>
      <w:r w:rsidRPr="00675876">
        <w:rPr>
          <w:rFonts w:ascii="Times New Roman" w:hAnsi="Times New Roman" w:cs="Times New Roman"/>
        </w:rPr>
        <w:t>Février</w:t>
      </w:r>
    </w:p>
    <w:tbl>
      <w:tblPr>
        <w:tblW w:w="587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73"/>
        <w:gridCol w:w="1311"/>
        <w:gridCol w:w="3405"/>
        <w:gridCol w:w="2550"/>
        <w:gridCol w:w="2978"/>
      </w:tblGrid>
      <w:tr w:rsidR="003373BD" w:rsidRPr="00675876" w:rsidTr="00A87D2E">
        <w:trPr>
          <w:trHeight w:val="510"/>
        </w:trPr>
        <w:tc>
          <w:tcPr>
            <w:tcW w:w="308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373BD" w:rsidRPr="00675876" w:rsidRDefault="003373BD" w:rsidP="00675876">
            <w:pPr>
              <w:pStyle w:val="Titre7"/>
              <w:rPr>
                <w:rFonts w:eastAsia="Arial Unicode MS"/>
              </w:rPr>
            </w:pPr>
            <w:r w:rsidRPr="00675876">
              <w:t>Date</w:t>
            </w:r>
          </w:p>
        </w:tc>
        <w:tc>
          <w:tcPr>
            <w:tcW w:w="600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373BD" w:rsidRPr="00675876" w:rsidRDefault="003373BD" w:rsidP="00213DD8">
            <w:pPr>
              <w:pStyle w:val="Titre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hAnsi="Times New Roman" w:cs="Times New Roman"/>
                <w:sz w:val="24"/>
                <w:szCs w:val="24"/>
              </w:rPr>
              <w:t>Horaire</w:t>
            </w:r>
          </w:p>
        </w:tc>
        <w:tc>
          <w:tcPr>
            <w:tcW w:w="1559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373BD" w:rsidRPr="00675876" w:rsidRDefault="003373BD" w:rsidP="00213DD8">
            <w:pPr>
              <w:pStyle w:val="Titre4"/>
              <w:rPr>
                <w:rFonts w:ascii="Times New Roman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hAnsi="Times New Roman" w:cs="Times New Roman"/>
                <w:sz w:val="24"/>
                <w:szCs w:val="24"/>
              </w:rPr>
              <w:t>Manifestation</w:t>
            </w:r>
          </w:p>
        </w:tc>
        <w:tc>
          <w:tcPr>
            <w:tcW w:w="1168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373BD" w:rsidRPr="00675876" w:rsidRDefault="003373BD" w:rsidP="00213DD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75876">
              <w:rPr>
                <w:rFonts w:ascii="Times New Roman" w:hAnsi="Times New Roman" w:cs="Times New Roman"/>
                <w:b/>
                <w:sz w:val="24"/>
                <w:szCs w:val="24"/>
              </w:rPr>
              <w:t>Lieu</w:t>
            </w:r>
          </w:p>
        </w:tc>
        <w:tc>
          <w:tcPr>
            <w:tcW w:w="1364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373BD" w:rsidRPr="00675876" w:rsidRDefault="003373BD" w:rsidP="00C31980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76">
              <w:rPr>
                <w:rFonts w:ascii="Times New Roman" w:hAnsi="Times New Roman" w:cs="Times New Roman"/>
                <w:b/>
                <w:sz w:val="24"/>
                <w:szCs w:val="24"/>
              </w:rPr>
              <w:t>Association</w:t>
            </w:r>
          </w:p>
        </w:tc>
      </w:tr>
      <w:tr w:rsidR="005A7FCD" w:rsidRPr="00675876" w:rsidTr="00A87D2E">
        <w:trPr>
          <w:trHeight w:val="567"/>
        </w:trPr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FCD" w:rsidRPr="00675876" w:rsidRDefault="008B1C61" w:rsidP="00D81DC4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FCD" w:rsidRPr="00675876" w:rsidRDefault="008B1C61" w:rsidP="00C7352E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5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FCD" w:rsidRPr="00675876" w:rsidRDefault="008B1C61" w:rsidP="009751FC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Tournoi de belotte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FCD" w:rsidRPr="00675876" w:rsidRDefault="008B1C61" w:rsidP="009751FC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Club-house du FCK</w:t>
            </w:r>
          </w:p>
        </w:tc>
        <w:tc>
          <w:tcPr>
            <w:tcW w:w="136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FCD" w:rsidRPr="00675876" w:rsidRDefault="008B1C61" w:rsidP="00C31980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5876">
              <w:rPr>
                <w:rFonts w:ascii="Times New Roman" w:eastAsia="Arial Unicode MS" w:hAnsi="Times New Roman" w:cs="Times New Roman"/>
                <w:sz w:val="24"/>
                <w:szCs w:val="24"/>
              </w:rPr>
              <w:t>Football-Club Kogenheim</w:t>
            </w:r>
          </w:p>
        </w:tc>
      </w:tr>
    </w:tbl>
    <w:p w:rsidR="0077248D" w:rsidRPr="00675876" w:rsidRDefault="0077248D" w:rsidP="0077248D">
      <w:pPr>
        <w:rPr>
          <w:rFonts w:ascii="Times New Roman" w:hAnsi="Times New Roman" w:cs="Times New Roman"/>
        </w:rPr>
      </w:pPr>
    </w:p>
    <w:p w:rsidR="0077248D" w:rsidRPr="00675876" w:rsidRDefault="00A455D0" w:rsidP="0077248D">
      <w:pPr>
        <w:pStyle w:val="Titre3"/>
        <w:rPr>
          <w:rFonts w:ascii="Times New Roman" w:hAnsi="Times New Roman" w:cs="Times New Roman"/>
        </w:rPr>
      </w:pPr>
      <w:r w:rsidRPr="00675876">
        <w:rPr>
          <w:rFonts w:ascii="Times New Roman" w:hAnsi="Times New Roman" w:cs="Times New Roman"/>
        </w:rPr>
        <w:t>Mars</w:t>
      </w:r>
    </w:p>
    <w:tbl>
      <w:tblPr>
        <w:tblW w:w="587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58"/>
        <w:gridCol w:w="22"/>
        <w:gridCol w:w="1312"/>
        <w:gridCol w:w="3397"/>
        <w:gridCol w:w="2550"/>
        <w:gridCol w:w="2978"/>
      </w:tblGrid>
      <w:tr w:rsidR="003373BD" w:rsidRPr="00675876" w:rsidTr="00A455D0">
        <w:trPr>
          <w:trHeight w:val="510"/>
        </w:trPr>
        <w:tc>
          <w:tcPr>
            <w:tcW w:w="311" w:type="pct"/>
            <w:gridSpan w:val="2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373BD" w:rsidRPr="00675876" w:rsidRDefault="003373BD" w:rsidP="00213DD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</w:rPr>
            </w:pPr>
            <w:r w:rsidRPr="00675876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601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373BD" w:rsidRPr="00675876" w:rsidRDefault="003373BD" w:rsidP="00213DD8">
            <w:pPr>
              <w:pStyle w:val="Titre5"/>
              <w:jc w:val="left"/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Horaire</w:t>
            </w:r>
          </w:p>
        </w:tc>
        <w:tc>
          <w:tcPr>
            <w:tcW w:w="1556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373BD" w:rsidRPr="00675876" w:rsidRDefault="003373BD" w:rsidP="00213DD8">
            <w:pPr>
              <w:pStyle w:val="Titre4"/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Manifestation</w:t>
            </w:r>
          </w:p>
        </w:tc>
        <w:tc>
          <w:tcPr>
            <w:tcW w:w="1168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373BD" w:rsidRPr="00675876" w:rsidRDefault="003373BD" w:rsidP="00213DD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</w:rPr>
            </w:pPr>
            <w:r w:rsidRPr="00675876">
              <w:rPr>
                <w:rFonts w:ascii="Times New Roman" w:hAnsi="Times New Roman" w:cs="Times New Roman"/>
                <w:b/>
              </w:rPr>
              <w:t>Lieu</w:t>
            </w:r>
          </w:p>
        </w:tc>
        <w:tc>
          <w:tcPr>
            <w:tcW w:w="1364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373BD" w:rsidRPr="00675876" w:rsidRDefault="003373BD" w:rsidP="0095040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675876">
              <w:rPr>
                <w:rFonts w:ascii="Times New Roman" w:hAnsi="Times New Roman" w:cs="Times New Roman"/>
                <w:b/>
              </w:rPr>
              <w:t>Association</w:t>
            </w:r>
          </w:p>
        </w:tc>
      </w:tr>
      <w:tr w:rsidR="003373BD" w:rsidRPr="00675876" w:rsidTr="00A455D0">
        <w:trPr>
          <w:trHeight w:val="567"/>
        </w:trPr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3BD" w:rsidRPr="00675876" w:rsidRDefault="008B1C61" w:rsidP="00400800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05</w:t>
            </w:r>
          </w:p>
        </w:tc>
        <w:tc>
          <w:tcPr>
            <w:tcW w:w="61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3BD" w:rsidRPr="00675876" w:rsidRDefault="008B1C61" w:rsidP="00400800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20h</w:t>
            </w:r>
          </w:p>
        </w:tc>
        <w:tc>
          <w:tcPr>
            <w:tcW w:w="15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3BD" w:rsidRPr="00675876" w:rsidRDefault="008B1C61" w:rsidP="00400800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Soirée moules frites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3BD" w:rsidRPr="00675876" w:rsidRDefault="008B1C61" w:rsidP="00400800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Club-house du FCK</w:t>
            </w:r>
          </w:p>
        </w:tc>
        <w:tc>
          <w:tcPr>
            <w:tcW w:w="136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3BD" w:rsidRPr="00675876" w:rsidRDefault="008B1C61" w:rsidP="008577EE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Football-Club Kogenheim</w:t>
            </w:r>
          </w:p>
        </w:tc>
      </w:tr>
      <w:tr w:rsidR="00377E23" w:rsidRPr="00675876" w:rsidTr="00A455D0">
        <w:trPr>
          <w:trHeight w:val="567"/>
        </w:trPr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377E23" w:rsidP="00400800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06</w:t>
            </w:r>
          </w:p>
        </w:tc>
        <w:tc>
          <w:tcPr>
            <w:tcW w:w="61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377E23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17h30 – 20h30</w:t>
            </w:r>
          </w:p>
        </w:tc>
        <w:tc>
          <w:tcPr>
            <w:tcW w:w="15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377E23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Collecte de sang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377E23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 xml:space="preserve">MTL </w:t>
            </w:r>
            <w:proofErr w:type="spellStart"/>
            <w:r w:rsidRPr="00675876">
              <w:rPr>
                <w:rFonts w:ascii="Times New Roman" w:eastAsia="Arial Unicode MS" w:hAnsi="Times New Roman" w:cs="Times New Roman"/>
              </w:rPr>
              <w:t>Sermersheim</w:t>
            </w:r>
            <w:proofErr w:type="spellEnd"/>
          </w:p>
        </w:tc>
        <w:tc>
          <w:tcPr>
            <w:tcW w:w="136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377E23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 xml:space="preserve">Association des Donneurs de Sang </w:t>
            </w:r>
            <w:proofErr w:type="spellStart"/>
            <w:r w:rsidRPr="00675876">
              <w:rPr>
                <w:rFonts w:ascii="Times New Roman" w:eastAsia="Arial Unicode MS" w:hAnsi="Times New Roman" w:cs="Times New Roman"/>
              </w:rPr>
              <w:t>Sermersheim</w:t>
            </w:r>
            <w:proofErr w:type="spellEnd"/>
            <w:r w:rsidRPr="00675876">
              <w:rPr>
                <w:rFonts w:ascii="Times New Roman" w:eastAsia="Arial Unicode MS" w:hAnsi="Times New Roman" w:cs="Times New Roman"/>
              </w:rPr>
              <w:t>-Kogenheim</w:t>
            </w:r>
          </w:p>
        </w:tc>
      </w:tr>
      <w:tr w:rsidR="006F47B4" w:rsidRPr="00675876" w:rsidTr="00A455D0">
        <w:trPr>
          <w:trHeight w:val="567"/>
        </w:trPr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7B4" w:rsidRPr="00675876" w:rsidRDefault="006F47B4" w:rsidP="00400800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11</w:t>
            </w:r>
          </w:p>
        </w:tc>
        <w:tc>
          <w:tcPr>
            <w:tcW w:w="61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7B4" w:rsidRPr="00675876" w:rsidRDefault="006F47B4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20h</w:t>
            </w:r>
          </w:p>
        </w:tc>
        <w:tc>
          <w:tcPr>
            <w:tcW w:w="15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7B4" w:rsidRPr="00675876" w:rsidRDefault="006F47B4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Représentation théâtrale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7B4" w:rsidRPr="00675876" w:rsidRDefault="006F47B4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Maison des Associations</w:t>
            </w:r>
          </w:p>
        </w:tc>
        <w:tc>
          <w:tcPr>
            <w:tcW w:w="136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7B4" w:rsidRPr="00675876" w:rsidRDefault="006F47B4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proofErr w:type="spellStart"/>
            <w:r w:rsidRPr="00675876">
              <w:rPr>
                <w:rFonts w:ascii="Times New Roman" w:eastAsia="Arial Unicode MS" w:hAnsi="Times New Roman" w:cs="Times New Roman"/>
              </w:rPr>
              <w:t>Sapeurs Pompiers</w:t>
            </w:r>
            <w:proofErr w:type="spellEnd"/>
          </w:p>
        </w:tc>
      </w:tr>
      <w:tr w:rsidR="006F47B4" w:rsidRPr="00675876" w:rsidTr="00A455D0">
        <w:trPr>
          <w:trHeight w:val="567"/>
        </w:trPr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7B4" w:rsidRPr="00675876" w:rsidRDefault="006F47B4" w:rsidP="00400800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18</w:t>
            </w:r>
          </w:p>
        </w:tc>
        <w:tc>
          <w:tcPr>
            <w:tcW w:w="61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7B4" w:rsidRPr="00675876" w:rsidRDefault="006F47B4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20h</w:t>
            </w:r>
          </w:p>
        </w:tc>
        <w:tc>
          <w:tcPr>
            <w:tcW w:w="15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7B4" w:rsidRPr="00675876" w:rsidRDefault="006F47B4" w:rsidP="00F53B1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Représentation théâtrale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7B4" w:rsidRPr="00675876" w:rsidRDefault="006F47B4" w:rsidP="00F53B1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Maison des Associations</w:t>
            </w:r>
          </w:p>
        </w:tc>
        <w:tc>
          <w:tcPr>
            <w:tcW w:w="136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7B4" w:rsidRPr="00675876" w:rsidRDefault="006F47B4" w:rsidP="00F53B1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proofErr w:type="spellStart"/>
            <w:r w:rsidRPr="00675876">
              <w:rPr>
                <w:rFonts w:ascii="Times New Roman" w:eastAsia="Arial Unicode MS" w:hAnsi="Times New Roman" w:cs="Times New Roman"/>
              </w:rPr>
              <w:t>Sapeurs Pompiers</w:t>
            </w:r>
            <w:proofErr w:type="spellEnd"/>
          </w:p>
        </w:tc>
      </w:tr>
      <w:tr w:rsidR="006F47B4" w:rsidRPr="00675876" w:rsidTr="00A455D0">
        <w:trPr>
          <w:trHeight w:val="567"/>
        </w:trPr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7B4" w:rsidRPr="00675876" w:rsidRDefault="006F47B4" w:rsidP="00400800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19</w:t>
            </w:r>
          </w:p>
        </w:tc>
        <w:tc>
          <w:tcPr>
            <w:tcW w:w="61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7B4" w:rsidRPr="00675876" w:rsidRDefault="006F47B4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11h30</w:t>
            </w:r>
          </w:p>
        </w:tc>
        <w:tc>
          <w:tcPr>
            <w:tcW w:w="15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7B4" w:rsidRPr="00675876" w:rsidRDefault="006F47B4" w:rsidP="00F53B1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Repas + représentation théâtrale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7B4" w:rsidRPr="00675876" w:rsidRDefault="006F47B4" w:rsidP="00F53B1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Maison des Associations</w:t>
            </w:r>
          </w:p>
        </w:tc>
        <w:tc>
          <w:tcPr>
            <w:tcW w:w="136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47B4" w:rsidRPr="00675876" w:rsidRDefault="006F47B4" w:rsidP="00F53B1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proofErr w:type="spellStart"/>
            <w:r w:rsidRPr="00675876">
              <w:rPr>
                <w:rFonts w:ascii="Times New Roman" w:eastAsia="Arial Unicode MS" w:hAnsi="Times New Roman" w:cs="Times New Roman"/>
              </w:rPr>
              <w:t>Sapeurs Pompiers</w:t>
            </w:r>
            <w:proofErr w:type="spellEnd"/>
          </w:p>
        </w:tc>
      </w:tr>
      <w:tr w:rsidR="00974E11" w:rsidRPr="00675876" w:rsidTr="00A455D0">
        <w:trPr>
          <w:trHeight w:val="567"/>
        </w:trPr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E11" w:rsidRPr="00675876" w:rsidRDefault="00974E11" w:rsidP="00400800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25</w:t>
            </w:r>
          </w:p>
        </w:tc>
        <w:tc>
          <w:tcPr>
            <w:tcW w:w="61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E11" w:rsidRPr="00675876" w:rsidRDefault="00974E11" w:rsidP="00D35CD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16h - 22h</w:t>
            </w:r>
          </w:p>
        </w:tc>
        <w:tc>
          <w:tcPr>
            <w:tcW w:w="15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E11" w:rsidRPr="00675876" w:rsidRDefault="00974E11" w:rsidP="00F24DBF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 xml:space="preserve">Organisation ¼ de finales </w:t>
            </w:r>
          </w:p>
          <w:p w:rsidR="00974E11" w:rsidRPr="00675876" w:rsidRDefault="00974E11" w:rsidP="00F24DBF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Coupe du Crédit Mutuel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E11" w:rsidRPr="00675876" w:rsidRDefault="00974E11" w:rsidP="007D740F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CSI</w:t>
            </w:r>
          </w:p>
        </w:tc>
        <w:tc>
          <w:tcPr>
            <w:tcW w:w="136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E11" w:rsidRPr="00675876" w:rsidRDefault="00974E11" w:rsidP="00861C9A">
            <w:pPr>
              <w:pStyle w:val="En-tte"/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Basket Club</w:t>
            </w:r>
          </w:p>
          <w:p w:rsidR="00974E11" w:rsidRPr="00675876" w:rsidRDefault="00974E11" w:rsidP="00861C9A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Kogenheim-</w:t>
            </w:r>
            <w:proofErr w:type="spellStart"/>
            <w:r w:rsidRPr="00675876">
              <w:rPr>
                <w:rFonts w:ascii="Times New Roman" w:eastAsia="Arial Unicode MS" w:hAnsi="Times New Roman" w:cs="Times New Roman"/>
              </w:rPr>
              <w:t>Sermersheim</w:t>
            </w:r>
            <w:proofErr w:type="spellEnd"/>
          </w:p>
        </w:tc>
      </w:tr>
      <w:tr w:rsidR="00974E11" w:rsidRPr="00675876" w:rsidTr="00A455D0">
        <w:trPr>
          <w:trHeight w:val="567"/>
        </w:trPr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E11" w:rsidRPr="00675876" w:rsidRDefault="00974E11" w:rsidP="00400800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25</w:t>
            </w:r>
          </w:p>
        </w:tc>
        <w:tc>
          <w:tcPr>
            <w:tcW w:w="61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E11" w:rsidRPr="00675876" w:rsidRDefault="00974E11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20 h</w:t>
            </w:r>
          </w:p>
        </w:tc>
        <w:tc>
          <w:tcPr>
            <w:tcW w:w="15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E11" w:rsidRPr="00675876" w:rsidRDefault="00974E11" w:rsidP="00F53B1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Représentation théâtrale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E11" w:rsidRPr="00675876" w:rsidRDefault="00974E11" w:rsidP="00F53B1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Maison des Associations</w:t>
            </w:r>
          </w:p>
        </w:tc>
        <w:tc>
          <w:tcPr>
            <w:tcW w:w="136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E11" w:rsidRPr="00675876" w:rsidRDefault="00974E11" w:rsidP="00F53B1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proofErr w:type="spellStart"/>
            <w:r w:rsidRPr="00675876">
              <w:rPr>
                <w:rFonts w:ascii="Times New Roman" w:eastAsia="Arial Unicode MS" w:hAnsi="Times New Roman" w:cs="Times New Roman"/>
              </w:rPr>
              <w:t>Sapeurs Pompiers</w:t>
            </w:r>
            <w:proofErr w:type="spellEnd"/>
          </w:p>
        </w:tc>
      </w:tr>
      <w:tr w:rsidR="00974E11" w:rsidRPr="00675876" w:rsidTr="00A455D0">
        <w:trPr>
          <w:trHeight w:val="567"/>
        </w:trPr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E11" w:rsidRPr="00675876" w:rsidRDefault="00974E11" w:rsidP="00400800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26</w:t>
            </w:r>
          </w:p>
        </w:tc>
        <w:tc>
          <w:tcPr>
            <w:tcW w:w="61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E11" w:rsidRPr="00675876" w:rsidRDefault="00974E11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11h30</w:t>
            </w:r>
          </w:p>
        </w:tc>
        <w:tc>
          <w:tcPr>
            <w:tcW w:w="15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E11" w:rsidRPr="00675876" w:rsidRDefault="00974E11" w:rsidP="00F53B1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Repas + représentation théâtrale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E11" w:rsidRPr="00675876" w:rsidRDefault="00974E11" w:rsidP="00F53B1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Maison des Associations</w:t>
            </w:r>
          </w:p>
        </w:tc>
        <w:tc>
          <w:tcPr>
            <w:tcW w:w="136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E11" w:rsidRPr="00675876" w:rsidRDefault="00974E11" w:rsidP="00F53B1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proofErr w:type="spellStart"/>
            <w:r w:rsidRPr="00675876">
              <w:rPr>
                <w:rFonts w:ascii="Times New Roman" w:eastAsia="Arial Unicode MS" w:hAnsi="Times New Roman" w:cs="Times New Roman"/>
              </w:rPr>
              <w:t>Sapeurs Pompiers</w:t>
            </w:r>
            <w:proofErr w:type="spellEnd"/>
          </w:p>
        </w:tc>
      </w:tr>
      <w:tr w:rsidR="00974E11" w:rsidRPr="00675876" w:rsidTr="00A455D0">
        <w:trPr>
          <w:trHeight w:val="567"/>
        </w:trPr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E11" w:rsidRPr="00675876" w:rsidRDefault="00974E11" w:rsidP="006F47B4">
            <w:pPr>
              <w:suppressAutoHyphens/>
              <w:spacing w:after="0" w:line="100" w:lineRule="atLeast"/>
              <w:ind w:left="-108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 xml:space="preserve">  26</w:t>
            </w:r>
          </w:p>
        </w:tc>
        <w:tc>
          <w:tcPr>
            <w:tcW w:w="61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E11" w:rsidRPr="00675876" w:rsidRDefault="00974E11" w:rsidP="00C7352E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14h – 18h</w:t>
            </w:r>
          </w:p>
        </w:tc>
        <w:tc>
          <w:tcPr>
            <w:tcW w:w="15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E11" w:rsidRPr="00675876" w:rsidRDefault="00974E11" w:rsidP="00C7352E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 xml:space="preserve">Organisation ¼ de finales </w:t>
            </w:r>
          </w:p>
          <w:p w:rsidR="00974E11" w:rsidRPr="00675876" w:rsidRDefault="00974E11" w:rsidP="00C7352E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Coupe du Crédit Mutuel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E11" w:rsidRPr="00675876" w:rsidRDefault="00974E11" w:rsidP="00C7352E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CSI</w:t>
            </w:r>
          </w:p>
        </w:tc>
        <w:tc>
          <w:tcPr>
            <w:tcW w:w="136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4E11" w:rsidRPr="00675876" w:rsidRDefault="00974E11" w:rsidP="00E676AC">
            <w:pPr>
              <w:pStyle w:val="En-tte"/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Basket Club</w:t>
            </w:r>
          </w:p>
          <w:p w:rsidR="00974E11" w:rsidRPr="00675876" w:rsidRDefault="00974E11" w:rsidP="00E676AC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Kogenheim-</w:t>
            </w:r>
            <w:proofErr w:type="spellStart"/>
            <w:r w:rsidRPr="00675876">
              <w:rPr>
                <w:rFonts w:ascii="Times New Roman" w:eastAsia="Arial Unicode MS" w:hAnsi="Times New Roman" w:cs="Times New Roman"/>
              </w:rPr>
              <w:t>Sermersheim</w:t>
            </w:r>
            <w:proofErr w:type="spellEnd"/>
          </w:p>
        </w:tc>
      </w:tr>
    </w:tbl>
    <w:p w:rsidR="00A455D0" w:rsidRPr="00675876" w:rsidRDefault="00A455D0" w:rsidP="00D134C2">
      <w:pPr>
        <w:pStyle w:val="Titre3"/>
        <w:jc w:val="left"/>
        <w:rPr>
          <w:rFonts w:ascii="Times New Roman" w:hAnsi="Times New Roman" w:cs="Times New Roman"/>
        </w:rPr>
      </w:pPr>
    </w:p>
    <w:p w:rsidR="00A455D0" w:rsidRPr="00675876" w:rsidRDefault="00A455D0" w:rsidP="00BD4F98">
      <w:pPr>
        <w:pStyle w:val="Titre3"/>
        <w:rPr>
          <w:rFonts w:ascii="Times New Roman" w:hAnsi="Times New Roman" w:cs="Times New Roman"/>
        </w:rPr>
      </w:pPr>
      <w:r w:rsidRPr="00675876">
        <w:rPr>
          <w:rFonts w:ascii="Times New Roman" w:hAnsi="Times New Roman" w:cs="Times New Roman"/>
        </w:rPr>
        <w:t>Mai</w:t>
      </w:r>
    </w:p>
    <w:tbl>
      <w:tblPr>
        <w:tblW w:w="587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73"/>
        <w:gridCol w:w="1311"/>
        <w:gridCol w:w="3405"/>
        <w:gridCol w:w="2550"/>
        <w:gridCol w:w="2978"/>
      </w:tblGrid>
      <w:tr w:rsidR="00A455D0" w:rsidRPr="00675876" w:rsidTr="00BE5B61">
        <w:trPr>
          <w:trHeight w:val="510"/>
        </w:trPr>
        <w:tc>
          <w:tcPr>
            <w:tcW w:w="308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455D0" w:rsidRPr="00675876" w:rsidRDefault="00A455D0" w:rsidP="00BE5B6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</w:rPr>
            </w:pPr>
            <w:r w:rsidRPr="00675876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600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A455D0" w:rsidRPr="00675876" w:rsidRDefault="00A455D0" w:rsidP="00BE5B61">
            <w:pPr>
              <w:pStyle w:val="Titre5"/>
              <w:jc w:val="left"/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Horaire</w:t>
            </w:r>
          </w:p>
        </w:tc>
        <w:tc>
          <w:tcPr>
            <w:tcW w:w="1559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455D0" w:rsidRPr="00675876" w:rsidRDefault="00A455D0" w:rsidP="00BE5B61">
            <w:pPr>
              <w:pStyle w:val="Titre4"/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Manifestation</w:t>
            </w:r>
          </w:p>
        </w:tc>
        <w:tc>
          <w:tcPr>
            <w:tcW w:w="1168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455D0" w:rsidRPr="00675876" w:rsidRDefault="00A455D0" w:rsidP="00BE5B6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</w:rPr>
            </w:pPr>
            <w:r w:rsidRPr="00675876">
              <w:rPr>
                <w:rFonts w:ascii="Times New Roman" w:hAnsi="Times New Roman" w:cs="Times New Roman"/>
                <w:b/>
              </w:rPr>
              <w:t>Lieu</w:t>
            </w:r>
          </w:p>
        </w:tc>
        <w:tc>
          <w:tcPr>
            <w:tcW w:w="1364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A455D0" w:rsidRPr="00675876" w:rsidRDefault="00A455D0" w:rsidP="00BE5B6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675876">
              <w:rPr>
                <w:rFonts w:ascii="Times New Roman" w:hAnsi="Times New Roman" w:cs="Times New Roman"/>
                <w:b/>
              </w:rPr>
              <w:t>Association</w:t>
            </w:r>
          </w:p>
        </w:tc>
      </w:tr>
      <w:tr w:rsidR="008B1C61" w:rsidRPr="00675876" w:rsidTr="00BE5B61">
        <w:trPr>
          <w:trHeight w:val="567"/>
        </w:trPr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C61" w:rsidRPr="00675876" w:rsidRDefault="008B1C61" w:rsidP="00BE5B6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06</w:t>
            </w:r>
          </w:p>
        </w:tc>
        <w:tc>
          <w:tcPr>
            <w:tcW w:w="6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C61" w:rsidRPr="00675876" w:rsidRDefault="008B1C61" w:rsidP="00BE5B61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20h</w:t>
            </w:r>
          </w:p>
        </w:tc>
        <w:tc>
          <w:tcPr>
            <w:tcW w:w="15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C61" w:rsidRPr="00675876" w:rsidRDefault="008B1C61" w:rsidP="00BE5B6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Soirée années 80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C61" w:rsidRPr="00675876" w:rsidRDefault="008B1C61" w:rsidP="00BE5B6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Club-house du FCK</w:t>
            </w:r>
          </w:p>
        </w:tc>
        <w:tc>
          <w:tcPr>
            <w:tcW w:w="136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C61" w:rsidRPr="00675876" w:rsidRDefault="008B1C61" w:rsidP="00454B45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Football-Club Kogenheim</w:t>
            </w:r>
          </w:p>
        </w:tc>
      </w:tr>
    </w:tbl>
    <w:p w:rsidR="00A455D0" w:rsidRPr="00675876" w:rsidRDefault="00A455D0" w:rsidP="00A455D0">
      <w:pPr>
        <w:pStyle w:val="Titre3"/>
        <w:rPr>
          <w:rFonts w:ascii="Times New Roman" w:hAnsi="Times New Roman" w:cs="Times New Roman"/>
        </w:rPr>
      </w:pPr>
    </w:p>
    <w:p w:rsidR="00A455D0" w:rsidRPr="00675876" w:rsidRDefault="00A455D0" w:rsidP="00A455D0">
      <w:pPr>
        <w:pStyle w:val="Titre3"/>
        <w:rPr>
          <w:rFonts w:ascii="Times New Roman" w:hAnsi="Times New Roman" w:cs="Times New Roman"/>
        </w:rPr>
      </w:pPr>
      <w:r w:rsidRPr="00675876">
        <w:rPr>
          <w:rFonts w:ascii="Times New Roman" w:hAnsi="Times New Roman" w:cs="Times New Roman"/>
        </w:rPr>
        <w:t>Juin</w:t>
      </w:r>
    </w:p>
    <w:tbl>
      <w:tblPr>
        <w:tblW w:w="5878" w:type="pct"/>
        <w:tblInd w:w="-743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"/>
        <w:gridCol w:w="1288"/>
        <w:gridCol w:w="3404"/>
        <w:gridCol w:w="2550"/>
        <w:gridCol w:w="2972"/>
      </w:tblGrid>
      <w:tr w:rsidR="00A455D0" w:rsidRPr="00675876" w:rsidTr="00377E23">
        <w:trPr>
          <w:trHeight w:val="510"/>
        </w:trPr>
        <w:tc>
          <w:tcPr>
            <w:tcW w:w="309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455D0" w:rsidRPr="00675876" w:rsidRDefault="00A455D0" w:rsidP="00BE5B6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</w:rPr>
            </w:pPr>
            <w:r w:rsidRPr="00675876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603" w:type="pct"/>
            <w:gridSpan w:val="2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A455D0" w:rsidRPr="00675876" w:rsidRDefault="00A455D0" w:rsidP="00BE5B61">
            <w:pPr>
              <w:pStyle w:val="Titre5"/>
              <w:jc w:val="left"/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Horaire</w:t>
            </w:r>
          </w:p>
        </w:tc>
        <w:tc>
          <w:tcPr>
            <w:tcW w:w="1559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455D0" w:rsidRPr="00675876" w:rsidRDefault="00A455D0" w:rsidP="00BE5B61">
            <w:pPr>
              <w:pStyle w:val="Titre4"/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Manifestation</w:t>
            </w:r>
          </w:p>
        </w:tc>
        <w:tc>
          <w:tcPr>
            <w:tcW w:w="1168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455D0" w:rsidRPr="00675876" w:rsidRDefault="00A455D0" w:rsidP="00BE5B6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</w:rPr>
            </w:pPr>
            <w:r w:rsidRPr="00675876">
              <w:rPr>
                <w:rFonts w:ascii="Times New Roman" w:hAnsi="Times New Roman" w:cs="Times New Roman"/>
                <w:b/>
              </w:rPr>
              <w:t>Lieu</w:t>
            </w:r>
          </w:p>
        </w:tc>
        <w:tc>
          <w:tcPr>
            <w:tcW w:w="1361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A455D0" w:rsidRPr="00675876" w:rsidRDefault="00A455D0" w:rsidP="00BE5B6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675876">
              <w:rPr>
                <w:rFonts w:ascii="Times New Roman" w:hAnsi="Times New Roman" w:cs="Times New Roman"/>
                <w:b/>
              </w:rPr>
              <w:t>Association</w:t>
            </w:r>
          </w:p>
        </w:tc>
      </w:tr>
      <w:tr w:rsidR="00377E23" w:rsidRPr="00675876" w:rsidTr="00377E23">
        <w:trPr>
          <w:trHeight w:val="567"/>
        </w:trPr>
        <w:tc>
          <w:tcPr>
            <w:tcW w:w="32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377E23" w:rsidP="00350B39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12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377E23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17h30 – 20h30</w:t>
            </w:r>
          </w:p>
        </w:tc>
        <w:tc>
          <w:tcPr>
            <w:tcW w:w="15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377E23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Collecte de sang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377E23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Maison des Associations</w:t>
            </w:r>
          </w:p>
        </w:tc>
        <w:tc>
          <w:tcPr>
            <w:tcW w:w="1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377E23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 xml:space="preserve">Association des Donneurs de Sang </w:t>
            </w:r>
            <w:proofErr w:type="spellStart"/>
            <w:r w:rsidRPr="00675876">
              <w:rPr>
                <w:rFonts w:ascii="Times New Roman" w:eastAsia="Arial Unicode MS" w:hAnsi="Times New Roman" w:cs="Times New Roman"/>
              </w:rPr>
              <w:t>Sermersheim</w:t>
            </w:r>
            <w:proofErr w:type="spellEnd"/>
            <w:r w:rsidRPr="00675876">
              <w:rPr>
                <w:rFonts w:ascii="Times New Roman" w:eastAsia="Arial Unicode MS" w:hAnsi="Times New Roman" w:cs="Times New Roman"/>
              </w:rPr>
              <w:t>-Kogenheim</w:t>
            </w:r>
          </w:p>
        </w:tc>
      </w:tr>
      <w:tr w:rsidR="00377E23" w:rsidRPr="00675876" w:rsidTr="00377E23">
        <w:trPr>
          <w:trHeight w:val="567"/>
        </w:trPr>
        <w:tc>
          <w:tcPr>
            <w:tcW w:w="32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8B1C61" w:rsidP="00BE5B6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17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8B1C61" w:rsidP="00BE5B6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9h-19h</w:t>
            </w:r>
          </w:p>
        </w:tc>
        <w:tc>
          <w:tcPr>
            <w:tcW w:w="15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8B1C61" w:rsidP="00BE5B6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 xml:space="preserve">Tournoi </w:t>
            </w:r>
            <w:proofErr w:type="spellStart"/>
            <w:r w:rsidRPr="00675876">
              <w:rPr>
                <w:rFonts w:ascii="Times New Roman" w:eastAsia="Arial Unicode MS" w:hAnsi="Times New Roman" w:cs="Times New Roman"/>
              </w:rPr>
              <w:t>intersociétés</w:t>
            </w:r>
            <w:proofErr w:type="spellEnd"/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8B1C61" w:rsidP="00BE5B6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Stades</w:t>
            </w:r>
          </w:p>
        </w:tc>
        <w:tc>
          <w:tcPr>
            <w:tcW w:w="136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8B1C61" w:rsidP="00BE5B6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Football-Club Kogenheim</w:t>
            </w:r>
          </w:p>
        </w:tc>
      </w:tr>
    </w:tbl>
    <w:p w:rsidR="00D134C2" w:rsidRPr="00675876" w:rsidRDefault="00D134C2" w:rsidP="00675876">
      <w:pPr>
        <w:ind w:right="660"/>
        <w:rPr>
          <w:rFonts w:ascii="Times New Roman" w:hAnsi="Times New Roman" w:cs="Times New Roman"/>
        </w:rPr>
      </w:pPr>
    </w:p>
    <w:p w:rsidR="00377E23" w:rsidRPr="00675876" w:rsidRDefault="00377E23" w:rsidP="00377E23">
      <w:pPr>
        <w:pStyle w:val="Titre3"/>
        <w:rPr>
          <w:rFonts w:ascii="Times New Roman" w:hAnsi="Times New Roman" w:cs="Times New Roman"/>
        </w:rPr>
      </w:pPr>
      <w:r w:rsidRPr="00675876">
        <w:rPr>
          <w:rFonts w:ascii="Times New Roman" w:hAnsi="Times New Roman" w:cs="Times New Roman"/>
        </w:rPr>
        <w:t>Août</w:t>
      </w:r>
    </w:p>
    <w:tbl>
      <w:tblPr>
        <w:tblW w:w="587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73"/>
        <w:gridCol w:w="1311"/>
        <w:gridCol w:w="3405"/>
        <w:gridCol w:w="2550"/>
        <w:gridCol w:w="2978"/>
      </w:tblGrid>
      <w:tr w:rsidR="00377E23" w:rsidRPr="00675876" w:rsidTr="00350B39">
        <w:trPr>
          <w:trHeight w:val="510"/>
        </w:trPr>
        <w:tc>
          <w:tcPr>
            <w:tcW w:w="308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77E23" w:rsidRPr="00675876" w:rsidRDefault="00377E23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</w:rPr>
            </w:pPr>
            <w:r w:rsidRPr="00675876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600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77E23" w:rsidRPr="00675876" w:rsidRDefault="00377E23" w:rsidP="00350B39">
            <w:pPr>
              <w:pStyle w:val="Titre5"/>
              <w:jc w:val="left"/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Horaire</w:t>
            </w:r>
          </w:p>
        </w:tc>
        <w:tc>
          <w:tcPr>
            <w:tcW w:w="1559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77E23" w:rsidRPr="00675876" w:rsidRDefault="00377E23" w:rsidP="00350B39">
            <w:pPr>
              <w:pStyle w:val="Titre4"/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Manifestation</w:t>
            </w:r>
          </w:p>
        </w:tc>
        <w:tc>
          <w:tcPr>
            <w:tcW w:w="1168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77E23" w:rsidRPr="00675876" w:rsidRDefault="00377E23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</w:rPr>
            </w:pPr>
            <w:r w:rsidRPr="00675876">
              <w:rPr>
                <w:rFonts w:ascii="Times New Roman" w:hAnsi="Times New Roman" w:cs="Times New Roman"/>
                <w:b/>
              </w:rPr>
              <w:t>Lieu</w:t>
            </w:r>
          </w:p>
        </w:tc>
        <w:tc>
          <w:tcPr>
            <w:tcW w:w="1364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77E23" w:rsidRPr="00675876" w:rsidRDefault="00377E23" w:rsidP="00350B39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675876">
              <w:rPr>
                <w:rFonts w:ascii="Times New Roman" w:hAnsi="Times New Roman" w:cs="Times New Roman"/>
                <w:b/>
              </w:rPr>
              <w:t>Association</w:t>
            </w:r>
          </w:p>
        </w:tc>
      </w:tr>
      <w:tr w:rsidR="00377E23" w:rsidRPr="00675876" w:rsidTr="00350B39">
        <w:trPr>
          <w:trHeight w:val="567"/>
        </w:trPr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377E23" w:rsidP="00350B39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07</w:t>
            </w:r>
          </w:p>
        </w:tc>
        <w:tc>
          <w:tcPr>
            <w:tcW w:w="6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377E23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17h30 – 20h30</w:t>
            </w:r>
          </w:p>
        </w:tc>
        <w:tc>
          <w:tcPr>
            <w:tcW w:w="15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377E23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Collecte de sang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377E23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 xml:space="preserve">MTL </w:t>
            </w:r>
            <w:proofErr w:type="spellStart"/>
            <w:r w:rsidRPr="00675876">
              <w:rPr>
                <w:rFonts w:ascii="Times New Roman" w:eastAsia="Arial Unicode MS" w:hAnsi="Times New Roman" w:cs="Times New Roman"/>
              </w:rPr>
              <w:t>Sermersheim</w:t>
            </w:r>
            <w:proofErr w:type="spellEnd"/>
          </w:p>
        </w:tc>
        <w:tc>
          <w:tcPr>
            <w:tcW w:w="136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377E23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 xml:space="preserve">Association des Donneurs de Sang </w:t>
            </w:r>
            <w:proofErr w:type="spellStart"/>
            <w:r w:rsidRPr="00675876">
              <w:rPr>
                <w:rFonts w:ascii="Times New Roman" w:eastAsia="Arial Unicode MS" w:hAnsi="Times New Roman" w:cs="Times New Roman"/>
              </w:rPr>
              <w:t>Sermersheim</w:t>
            </w:r>
            <w:proofErr w:type="spellEnd"/>
            <w:r w:rsidRPr="00675876">
              <w:rPr>
                <w:rFonts w:ascii="Times New Roman" w:eastAsia="Arial Unicode MS" w:hAnsi="Times New Roman" w:cs="Times New Roman"/>
              </w:rPr>
              <w:t>-Kogenheim</w:t>
            </w:r>
          </w:p>
        </w:tc>
      </w:tr>
      <w:tr w:rsidR="004E3378" w:rsidRPr="00675876" w:rsidTr="00417B70">
        <w:trPr>
          <w:trHeight w:val="567"/>
        </w:trPr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</w:tcPr>
          <w:p w:rsidR="004E3378" w:rsidRPr="00955E69" w:rsidRDefault="004E3378" w:rsidP="004E3378">
            <w:pPr>
              <w:pStyle w:val="En-tte"/>
              <w:tabs>
                <w:tab w:val="clear" w:pos="4536"/>
                <w:tab w:val="clear" w:pos="9072"/>
              </w:tabs>
              <w:spacing w:before="240" w:after="200"/>
            </w:pPr>
            <w:r>
              <w:t>26</w:t>
            </w:r>
          </w:p>
        </w:tc>
        <w:tc>
          <w:tcPr>
            <w:tcW w:w="6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78" w:rsidRPr="00675876" w:rsidRDefault="004E3378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18h</w:t>
            </w:r>
          </w:p>
        </w:tc>
        <w:tc>
          <w:tcPr>
            <w:tcW w:w="15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78" w:rsidRPr="00675876" w:rsidRDefault="004E3378" w:rsidP="004E337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Fête de la Lune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78" w:rsidRPr="00675876" w:rsidRDefault="004E3378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Place de la Mairie</w:t>
            </w:r>
          </w:p>
        </w:tc>
        <w:tc>
          <w:tcPr>
            <w:tcW w:w="136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78" w:rsidRPr="004E3378" w:rsidRDefault="004E3378" w:rsidP="004E3378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4E3378">
              <w:rPr>
                <w:rFonts w:ascii="Times New Roman" w:eastAsia="Arial Unicode MS" w:hAnsi="Times New Roman" w:cs="Times New Roman"/>
              </w:rPr>
              <w:t>Comité des Fêtes</w:t>
            </w:r>
          </w:p>
        </w:tc>
      </w:tr>
      <w:tr w:rsidR="004E3378" w:rsidRPr="00675876" w:rsidTr="00417B70">
        <w:trPr>
          <w:trHeight w:val="567"/>
        </w:trPr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</w:tcPr>
          <w:p w:rsidR="004E3378" w:rsidRDefault="004E3378" w:rsidP="004E3378">
            <w:pPr>
              <w:pStyle w:val="En-tte"/>
              <w:tabs>
                <w:tab w:val="clear" w:pos="4536"/>
                <w:tab w:val="clear" w:pos="9072"/>
              </w:tabs>
              <w:spacing w:before="240" w:after="200" w:line="276" w:lineRule="auto"/>
            </w:pPr>
            <w:r>
              <w:t>2</w:t>
            </w:r>
            <w:r w:rsidRPr="00955E69">
              <w:t>7</w:t>
            </w:r>
          </w:p>
        </w:tc>
        <w:tc>
          <w:tcPr>
            <w:tcW w:w="6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78" w:rsidRDefault="004E3378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5h</w:t>
            </w:r>
          </w:p>
        </w:tc>
        <w:tc>
          <w:tcPr>
            <w:tcW w:w="15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78" w:rsidRDefault="004E3378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Marché aux Puces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78" w:rsidRDefault="004E3378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Village</w:t>
            </w:r>
          </w:p>
        </w:tc>
        <w:tc>
          <w:tcPr>
            <w:tcW w:w="136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3378" w:rsidRPr="004E3378" w:rsidRDefault="004E3378" w:rsidP="004E3378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4E3378">
              <w:rPr>
                <w:rFonts w:ascii="Times New Roman" w:eastAsia="Arial Unicode MS" w:hAnsi="Times New Roman" w:cs="Times New Roman"/>
              </w:rPr>
              <w:t>Comité des Fêtes</w:t>
            </w:r>
          </w:p>
        </w:tc>
      </w:tr>
    </w:tbl>
    <w:p w:rsidR="00377E23" w:rsidRPr="00675876" w:rsidRDefault="00377E23" w:rsidP="00377E23">
      <w:pPr>
        <w:pStyle w:val="Titre3"/>
        <w:rPr>
          <w:rFonts w:ascii="Times New Roman" w:hAnsi="Times New Roman" w:cs="Times New Roman"/>
        </w:rPr>
      </w:pPr>
    </w:p>
    <w:p w:rsidR="00377E23" w:rsidRPr="00675876" w:rsidRDefault="00377E23" w:rsidP="00377E23">
      <w:pPr>
        <w:pStyle w:val="Titre3"/>
        <w:rPr>
          <w:rFonts w:ascii="Times New Roman" w:hAnsi="Times New Roman" w:cs="Times New Roman"/>
        </w:rPr>
      </w:pPr>
      <w:r w:rsidRPr="00675876">
        <w:rPr>
          <w:rFonts w:ascii="Times New Roman" w:hAnsi="Times New Roman" w:cs="Times New Roman"/>
        </w:rPr>
        <w:t>Octobre</w:t>
      </w:r>
    </w:p>
    <w:tbl>
      <w:tblPr>
        <w:tblW w:w="587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73"/>
        <w:gridCol w:w="1311"/>
        <w:gridCol w:w="3405"/>
        <w:gridCol w:w="2550"/>
        <w:gridCol w:w="2978"/>
      </w:tblGrid>
      <w:tr w:rsidR="00377E23" w:rsidRPr="00675876" w:rsidTr="00350B39">
        <w:trPr>
          <w:trHeight w:val="510"/>
        </w:trPr>
        <w:tc>
          <w:tcPr>
            <w:tcW w:w="308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77E23" w:rsidRPr="00675876" w:rsidRDefault="00377E23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</w:rPr>
            </w:pPr>
            <w:r w:rsidRPr="00675876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600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77E23" w:rsidRPr="00675876" w:rsidRDefault="00377E23" w:rsidP="00350B39">
            <w:pPr>
              <w:pStyle w:val="Titre5"/>
              <w:jc w:val="left"/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Horaire</w:t>
            </w:r>
          </w:p>
        </w:tc>
        <w:tc>
          <w:tcPr>
            <w:tcW w:w="1559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77E23" w:rsidRPr="00675876" w:rsidRDefault="00377E23" w:rsidP="00350B39">
            <w:pPr>
              <w:pStyle w:val="Titre4"/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Manifestation</w:t>
            </w:r>
          </w:p>
        </w:tc>
        <w:tc>
          <w:tcPr>
            <w:tcW w:w="1168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77E23" w:rsidRPr="00675876" w:rsidRDefault="00377E23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</w:rPr>
            </w:pPr>
            <w:r w:rsidRPr="00675876">
              <w:rPr>
                <w:rFonts w:ascii="Times New Roman" w:hAnsi="Times New Roman" w:cs="Times New Roman"/>
                <w:b/>
              </w:rPr>
              <w:t>Lieu</w:t>
            </w:r>
          </w:p>
        </w:tc>
        <w:tc>
          <w:tcPr>
            <w:tcW w:w="1364" w:type="pct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77E23" w:rsidRPr="00675876" w:rsidRDefault="00377E23" w:rsidP="00350B39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675876">
              <w:rPr>
                <w:rFonts w:ascii="Times New Roman" w:hAnsi="Times New Roman" w:cs="Times New Roman"/>
                <w:b/>
              </w:rPr>
              <w:t>Association</w:t>
            </w:r>
          </w:p>
        </w:tc>
      </w:tr>
      <w:tr w:rsidR="00377E23" w:rsidRPr="00675876" w:rsidTr="00350B39">
        <w:trPr>
          <w:trHeight w:val="567"/>
        </w:trPr>
        <w:tc>
          <w:tcPr>
            <w:tcW w:w="3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377E23" w:rsidP="00350B39">
            <w:pPr>
              <w:pStyle w:val="En-tte"/>
              <w:tabs>
                <w:tab w:val="clear" w:pos="4536"/>
                <w:tab w:val="clear" w:pos="9072"/>
              </w:tabs>
              <w:suppressAutoHyphens/>
              <w:spacing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09</w:t>
            </w:r>
          </w:p>
        </w:tc>
        <w:tc>
          <w:tcPr>
            <w:tcW w:w="6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377E23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17h30 – 20h30</w:t>
            </w:r>
          </w:p>
        </w:tc>
        <w:tc>
          <w:tcPr>
            <w:tcW w:w="15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377E23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>Collecte de sang</w:t>
            </w: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377E23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 xml:space="preserve">MTL </w:t>
            </w:r>
            <w:proofErr w:type="spellStart"/>
            <w:r w:rsidRPr="00675876">
              <w:rPr>
                <w:rFonts w:ascii="Times New Roman" w:eastAsia="Arial Unicode MS" w:hAnsi="Times New Roman" w:cs="Times New Roman"/>
              </w:rPr>
              <w:t>Sermersheim</w:t>
            </w:r>
            <w:proofErr w:type="spellEnd"/>
          </w:p>
        </w:tc>
        <w:tc>
          <w:tcPr>
            <w:tcW w:w="136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E23" w:rsidRPr="00675876" w:rsidRDefault="00377E23" w:rsidP="00350B3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</w:rPr>
            </w:pPr>
            <w:r w:rsidRPr="00675876">
              <w:rPr>
                <w:rFonts w:ascii="Times New Roman" w:eastAsia="Arial Unicode MS" w:hAnsi="Times New Roman" w:cs="Times New Roman"/>
              </w:rPr>
              <w:t xml:space="preserve">Association des Donneurs de Sang </w:t>
            </w:r>
            <w:proofErr w:type="spellStart"/>
            <w:r w:rsidRPr="00675876">
              <w:rPr>
                <w:rFonts w:ascii="Times New Roman" w:eastAsia="Arial Unicode MS" w:hAnsi="Times New Roman" w:cs="Times New Roman"/>
              </w:rPr>
              <w:t>Sermersheim</w:t>
            </w:r>
            <w:proofErr w:type="spellEnd"/>
            <w:r w:rsidRPr="00675876">
              <w:rPr>
                <w:rFonts w:ascii="Times New Roman" w:eastAsia="Arial Unicode MS" w:hAnsi="Times New Roman" w:cs="Times New Roman"/>
              </w:rPr>
              <w:t>-Kogenheim</w:t>
            </w:r>
          </w:p>
        </w:tc>
      </w:tr>
    </w:tbl>
    <w:p w:rsidR="003D5AC4" w:rsidRPr="00675876" w:rsidRDefault="003D5AC4" w:rsidP="00A87D2E">
      <w:pPr>
        <w:jc w:val="right"/>
        <w:rPr>
          <w:rFonts w:ascii="Times New Roman" w:hAnsi="Times New Roman" w:cs="Times New Roman"/>
        </w:rPr>
      </w:pPr>
    </w:p>
    <w:p w:rsidR="00974E11" w:rsidRPr="00675876" w:rsidRDefault="00974E11" w:rsidP="00A87D2E">
      <w:pPr>
        <w:jc w:val="right"/>
        <w:rPr>
          <w:rFonts w:ascii="Times New Roman" w:hAnsi="Times New Roman" w:cs="Times New Roman"/>
        </w:rPr>
      </w:pPr>
    </w:p>
    <w:p w:rsidR="00CC75A6" w:rsidRPr="000917DC" w:rsidRDefault="00A87D2E" w:rsidP="00A87D2E">
      <w:pPr>
        <w:jc w:val="right"/>
        <w:rPr>
          <w:b/>
          <w:color w:val="17365D" w:themeColor="text2" w:themeShade="BF"/>
        </w:rPr>
      </w:pPr>
      <w:r w:rsidRPr="000917DC">
        <w:rPr>
          <w:color w:val="17365D" w:themeColor="text2" w:themeShade="BF"/>
        </w:rPr>
        <w:t xml:space="preserve">  </w:t>
      </w:r>
      <w:r w:rsidRPr="000917DC">
        <w:rPr>
          <w:b/>
          <w:color w:val="365F91" w:themeColor="accent1" w:themeShade="BF"/>
        </w:rPr>
        <w:t>Disponib</w:t>
      </w:r>
      <w:r w:rsidR="00224C32">
        <w:rPr>
          <w:b/>
          <w:color w:val="365F91" w:themeColor="accent1" w:themeShade="BF"/>
        </w:rPr>
        <w:t>le sur  http://www.kogenheim.fr</w:t>
      </w:r>
    </w:p>
    <w:sectPr w:rsidR="00CC75A6" w:rsidRPr="000917DC" w:rsidSect="00F60634">
      <w:headerReference w:type="default" r:id="rId8"/>
      <w:pgSz w:w="11906" w:h="16838" w:code="9"/>
      <w:pgMar w:top="284" w:right="1418" w:bottom="28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7E" w:rsidRDefault="0033267E" w:rsidP="0033267E">
      <w:pPr>
        <w:spacing w:after="0" w:line="240" w:lineRule="auto"/>
      </w:pPr>
      <w:r>
        <w:separator/>
      </w:r>
    </w:p>
  </w:endnote>
  <w:endnote w:type="continuationSeparator" w:id="0">
    <w:p w:rsidR="0033267E" w:rsidRDefault="0033267E" w:rsidP="0033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7E" w:rsidRDefault="0033267E" w:rsidP="0033267E">
      <w:pPr>
        <w:spacing w:after="0" w:line="240" w:lineRule="auto"/>
      </w:pPr>
      <w:r>
        <w:separator/>
      </w:r>
    </w:p>
  </w:footnote>
  <w:footnote w:type="continuationSeparator" w:id="0">
    <w:p w:rsidR="0033267E" w:rsidRDefault="0033267E" w:rsidP="0033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634" w:rsidRPr="00F60634" w:rsidRDefault="00EC77AE" w:rsidP="00F60634">
    <w:pPr>
      <w:pStyle w:val="Titre"/>
      <w:pBdr>
        <w:bottom w:val="none" w:sz="0" w:space="0" w:color="auto"/>
      </w:pBdr>
      <w:ind w:left="-709" w:right="-284"/>
    </w:pPr>
    <w:r>
      <w:rPr>
        <w:noProof/>
        <w:lang w:eastAsia="fr-FR"/>
      </w:rPr>
      <w:drawing>
        <wp:inline distT="0" distB="0" distL="0" distR="0" wp14:anchorId="030DD6D7" wp14:editId="44F7A0E4">
          <wp:extent cx="1417320" cy="891540"/>
          <wp:effectExtent l="0" t="0" r="0" b="3810"/>
          <wp:docPr id="3" name="Image 3" descr="C:\Users\Standard\AppData\Local\Temp\Logo Comité des Fet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dard\AppData\Local\Temp\Logo Comité des Fet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0634">
      <w:t xml:space="preserve">    </w:t>
    </w:r>
    <w:r w:rsidR="00F60634" w:rsidRPr="009D67CE">
      <w:rPr>
        <w:b/>
        <w:color w:val="365F91" w:themeColor="accent1" w:themeShade="BF"/>
      </w:rPr>
      <w:t>Calendrier des manifestations</w:t>
    </w:r>
  </w:p>
  <w:p w:rsidR="0033267E" w:rsidRPr="00F60634" w:rsidRDefault="00F60634" w:rsidP="00F60634">
    <w:pPr>
      <w:pStyle w:val="Titre"/>
      <w:pBdr>
        <w:bottom w:val="none" w:sz="0" w:space="0" w:color="auto"/>
      </w:pBdr>
      <w:ind w:left="1843" w:right="-284"/>
      <w:rPr>
        <w:b/>
        <w:color w:val="365F91" w:themeColor="accent1" w:themeShade="BF"/>
      </w:rPr>
    </w:pPr>
    <w:r>
      <w:rPr>
        <w:b/>
        <w:color w:val="365F91" w:themeColor="accent1" w:themeShade="BF"/>
      </w:rPr>
      <w:t xml:space="preserve">      </w:t>
    </w:r>
    <w:proofErr w:type="gramStart"/>
    <w:r w:rsidR="00A455D0">
      <w:rPr>
        <w:b/>
        <w:color w:val="365F91" w:themeColor="accent1" w:themeShade="BF"/>
      </w:rPr>
      <w:t>à</w:t>
    </w:r>
    <w:proofErr w:type="gramEnd"/>
    <w:r w:rsidR="00A455D0">
      <w:rPr>
        <w:b/>
        <w:color w:val="365F91" w:themeColor="accent1" w:themeShade="BF"/>
      </w:rPr>
      <w:t xml:space="preserve"> partir du 01.01.17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15550"/>
    <w:multiLevelType w:val="hybridMultilevel"/>
    <w:tmpl w:val="075E0C46"/>
    <w:lvl w:ilvl="0" w:tplc="891EA3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D45C8"/>
    <w:multiLevelType w:val="hybridMultilevel"/>
    <w:tmpl w:val="451EFCB0"/>
    <w:lvl w:ilvl="0" w:tplc="3C2CD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43"/>
    <w:rsid w:val="000101C9"/>
    <w:rsid w:val="000136B3"/>
    <w:rsid w:val="0003163D"/>
    <w:rsid w:val="00043AB4"/>
    <w:rsid w:val="000465BE"/>
    <w:rsid w:val="000565B1"/>
    <w:rsid w:val="00067B91"/>
    <w:rsid w:val="000917DC"/>
    <w:rsid w:val="000A238A"/>
    <w:rsid w:val="00102BEB"/>
    <w:rsid w:val="001075FF"/>
    <w:rsid w:val="00122DBA"/>
    <w:rsid w:val="00184A83"/>
    <w:rsid w:val="00195483"/>
    <w:rsid w:val="001B00F2"/>
    <w:rsid w:val="00205EFE"/>
    <w:rsid w:val="00207495"/>
    <w:rsid w:val="0020794C"/>
    <w:rsid w:val="00213DD8"/>
    <w:rsid w:val="00224C32"/>
    <w:rsid w:val="00234A02"/>
    <w:rsid w:val="00281AAA"/>
    <w:rsid w:val="0033267E"/>
    <w:rsid w:val="003373BD"/>
    <w:rsid w:val="00371743"/>
    <w:rsid w:val="00377E23"/>
    <w:rsid w:val="003951E8"/>
    <w:rsid w:val="003A3705"/>
    <w:rsid w:val="003A69F1"/>
    <w:rsid w:val="003B22C4"/>
    <w:rsid w:val="003C390B"/>
    <w:rsid w:val="003C554A"/>
    <w:rsid w:val="003D5AC4"/>
    <w:rsid w:val="00400800"/>
    <w:rsid w:val="00401173"/>
    <w:rsid w:val="00443C8F"/>
    <w:rsid w:val="004476F9"/>
    <w:rsid w:val="00457305"/>
    <w:rsid w:val="004D585F"/>
    <w:rsid w:val="004E3378"/>
    <w:rsid w:val="004F0188"/>
    <w:rsid w:val="004F26FF"/>
    <w:rsid w:val="00545F80"/>
    <w:rsid w:val="005A7FCD"/>
    <w:rsid w:val="005B02F8"/>
    <w:rsid w:val="005B6FBA"/>
    <w:rsid w:val="005C27ED"/>
    <w:rsid w:val="005F0B81"/>
    <w:rsid w:val="00610738"/>
    <w:rsid w:val="006433D7"/>
    <w:rsid w:val="00675876"/>
    <w:rsid w:val="00687D0C"/>
    <w:rsid w:val="0069735D"/>
    <w:rsid w:val="006F47B4"/>
    <w:rsid w:val="006F62B3"/>
    <w:rsid w:val="00702BF5"/>
    <w:rsid w:val="0076782D"/>
    <w:rsid w:val="0077248D"/>
    <w:rsid w:val="00780749"/>
    <w:rsid w:val="007B62D4"/>
    <w:rsid w:val="007C34B0"/>
    <w:rsid w:val="007C56CA"/>
    <w:rsid w:val="007D484B"/>
    <w:rsid w:val="007D5907"/>
    <w:rsid w:val="008141C3"/>
    <w:rsid w:val="008156A6"/>
    <w:rsid w:val="00856610"/>
    <w:rsid w:val="008815F9"/>
    <w:rsid w:val="008B1C61"/>
    <w:rsid w:val="008F1365"/>
    <w:rsid w:val="008F25E2"/>
    <w:rsid w:val="0090231D"/>
    <w:rsid w:val="0090374D"/>
    <w:rsid w:val="0091333E"/>
    <w:rsid w:val="00941EB6"/>
    <w:rsid w:val="009661BB"/>
    <w:rsid w:val="00974E11"/>
    <w:rsid w:val="009751FC"/>
    <w:rsid w:val="00992B61"/>
    <w:rsid w:val="009D67CE"/>
    <w:rsid w:val="00A32A92"/>
    <w:rsid w:val="00A4174D"/>
    <w:rsid w:val="00A455D0"/>
    <w:rsid w:val="00A5678F"/>
    <w:rsid w:val="00A739E6"/>
    <w:rsid w:val="00A80AEF"/>
    <w:rsid w:val="00A87D2E"/>
    <w:rsid w:val="00A939FB"/>
    <w:rsid w:val="00A93E51"/>
    <w:rsid w:val="00AA0352"/>
    <w:rsid w:val="00AD332C"/>
    <w:rsid w:val="00B2408A"/>
    <w:rsid w:val="00B632DE"/>
    <w:rsid w:val="00B774E7"/>
    <w:rsid w:val="00B83C4E"/>
    <w:rsid w:val="00BC3AAE"/>
    <w:rsid w:val="00BD4F98"/>
    <w:rsid w:val="00BF6F93"/>
    <w:rsid w:val="00BF72AC"/>
    <w:rsid w:val="00C0035E"/>
    <w:rsid w:val="00C7352E"/>
    <w:rsid w:val="00CA143F"/>
    <w:rsid w:val="00CC0C0D"/>
    <w:rsid w:val="00CC75A6"/>
    <w:rsid w:val="00CD6C96"/>
    <w:rsid w:val="00D07BD7"/>
    <w:rsid w:val="00D134C2"/>
    <w:rsid w:val="00D42B0A"/>
    <w:rsid w:val="00D51B1C"/>
    <w:rsid w:val="00D57D11"/>
    <w:rsid w:val="00DA08AA"/>
    <w:rsid w:val="00DB49A7"/>
    <w:rsid w:val="00DB6F9D"/>
    <w:rsid w:val="00DC7FE1"/>
    <w:rsid w:val="00DD4F0A"/>
    <w:rsid w:val="00DD77D3"/>
    <w:rsid w:val="00DF6946"/>
    <w:rsid w:val="00E31167"/>
    <w:rsid w:val="00E40D64"/>
    <w:rsid w:val="00E52A86"/>
    <w:rsid w:val="00E55026"/>
    <w:rsid w:val="00E676AC"/>
    <w:rsid w:val="00E718B9"/>
    <w:rsid w:val="00EB4145"/>
    <w:rsid w:val="00EC77AE"/>
    <w:rsid w:val="00EE04D4"/>
    <w:rsid w:val="00F04BEB"/>
    <w:rsid w:val="00F24F3B"/>
    <w:rsid w:val="00F364AE"/>
    <w:rsid w:val="00F43DB4"/>
    <w:rsid w:val="00F6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13528B7B-24D5-4011-A291-606E2CE9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34"/>
  </w:style>
  <w:style w:type="paragraph" w:styleId="Titre1">
    <w:name w:val="heading 1"/>
    <w:basedOn w:val="Normal"/>
    <w:next w:val="Normal"/>
    <w:link w:val="Titre1Car"/>
    <w:uiPriority w:val="9"/>
    <w:qFormat/>
    <w:rsid w:val="00C0035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4F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ABF8F" w:themeFill="accent6" w:themeFillTint="99"/>
      <w:jc w:val="center"/>
      <w:outlineLvl w:val="1"/>
    </w:pPr>
    <w:rPr>
      <w:b/>
      <w:shd w:val="clear" w:color="auto" w:fill="FABF8F" w:themeFill="accent6" w:themeFillTint="99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248D"/>
    <w:pPr>
      <w:keepNext/>
      <w:jc w:val="center"/>
      <w:outlineLvl w:val="2"/>
    </w:pPr>
    <w:rPr>
      <w:rFonts w:asciiTheme="majorHAnsi" w:hAnsiTheme="majorHAnsi"/>
      <w:b/>
      <w:color w:val="365F91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C56CA"/>
    <w:pPr>
      <w:keepNext/>
      <w:suppressAutoHyphens/>
      <w:spacing w:after="0" w:line="100" w:lineRule="atLeast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632DE"/>
    <w:pPr>
      <w:keepNext/>
      <w:suppressAutoHyphens/>
      <w:spacing w:after="0" w:line="100" w:lineRule="atLeast"/>
      <w:jc w:val="center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75876"/>
    <w:pPr>
      <w:keepNext/>
      <w:suppressAutoHyphens/>
      <w:spacing w:after="0" w:line="100" w:lineRule="atLeast"/>
      <w:ind w:right="-284"/>
      <w:outlineLvl w:val="5"/>
    </w:pPr>
    <w:rPr>
      <w:rFonts w:ascii="Times New Roman" w:hAnsi="Times New Roman" w:cs="Times New Roman"/>
      <w:b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75876"/>
    <w:pPr>
      <w:keepNext/>
      <w:suppressAutoHyphens/>
      <w:spacing w:after="0" w:line="100" w:lineRule="atLeast"/>
      <w:ind w:right="-286"/>
      <w:outlineLvl w:val="6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717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717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717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F0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0035E"/>
    <w:rPr>
      <w:b/>
    </w:rPr>
  </w:style>
  <w:style w:type="paragraph" w:styleId="En-tte">
    <w:name w:val="header"/>
    <w:basedOn w:val="Normal"/>
    <w:link w:val="En-tteCar"/>
    <w:uiPriority w:val="99"/>
    <w:unhideWhenUsed/>
    <w:rsid w:val="0033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67E"/>
  </w:style>
  <w:style w:type="paragraph" w:styleId="Pieddepage">
    <w:name w:val="footer"/>
    <w:basedOn w:val="Normal"/>
    <w:link w:val="PieddepageCar"/>
    <w:uiPriority w:val="99"/>
    <w:unhideWhenUsed/>
    <w:rsid w:val="0033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67E"/>
  </w:style>
  <w:style w:type="paragraph" w:customStyle="1" w:styleId="Default">
    <w:name w:val="Default"/>
    <w:rsid w:val="0033267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24F3B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center" w:pos="4536"/>
      </w:tabs>
    </w:pPr>
    <w:rPr>
      <w:b/>
    </w:rPr>
  </w:style>
  <w:style w:type="character" w:customStyle="1" w:styleId="Sous-titreCar">
    <w:name w:val="Sous-titre Car"/>
    <w:basedOn w:val="Policepardfaut"/>
    <w:link w:val="Sous-titre"/>
    <w:uiPriority w:val="11"/>
    <w:rsid w:val="00F24F3B"/>
    <w:rPr>
      <w:b/>
    </w:rPr>
  </w:style>
  <w:style w:type="character" w:customStyle="1" w:styleId="Titre2Car">
    <w:name w:val="Titre 2 Car"/>
    <w:basedOn w:val="Policepardfaut"/>
    <w:link w:val="Titre2"/>
    <w:uiPriority w:val="9"/>
    <w:rsid w:val="00F24F3B"/>
    <w:rPr>
      <w:b/>
      <w:shd w:val="clear" w:color="auto" w:fill="FABF8F" w:themeFill="accent6" w:themeFillTint="99"/>
    </w:rPr>
  </w:style>
  <w:style w:type="character" w:customStyle="1" w:styleId="Titre3Car">
    <w:name w:val="Titre 3 Car"/>
    <w:basedOn w:val="Policepardfaut"/>
    <w:link w:val="Titre3"/>
    <w:uiPriority w:val="9"/>
    <w:rsid w:val="0077248D"/>
    <w:rPr>
      <w:rFonts w:asciiTheme="majorHAnsi" w:hAnsiTheme="majorHAnsi"/>
      <w:b/>
      <w:color w:val="365F91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7C56CA"/>
    <w:rPr>
      <w:b/>
    </w:rPr>
  </w:style>
  <w:style w:type="character" w:customStyle="1" w:styleId="Titre5Car">
    <w:name w:val="Titre 5 Car"/>
    <w:basedOn w:val="Policepardfaut"/>
    <w:link w:val="Titre5"/>
    <w:uiPriority w:val="9"/>
    <w:rsid w:val="00B632DE"/>
    <w:rPr>
      <w:b/>
    </w:rPr>
  </w:style>
  <w:style w:type="character" w:customStyle="1" w:styleId="Titre6Car">
    <w:name w:val="Titre 6 Car"/>
    <w:basedOn w:val="Policepardfaut"/>
    <w:link w:val="Titre6"/>
    <w:uiPriority w:val="9"/>
    <w:rsid w:val="00675876"/>
    <w:rPr>
      <w:rFonts w:ascii="Times New Roman" w:hAnsi="Times New Roman" w:cs="Times New Roman"/>
      <w:b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675876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6E7C-902A-4E0A-A1CE-42122767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Josiane</dc:creator>
  <cp:lastModifiedBy>secretariat</cp:lastModifiedBy>
  <cp:revision>2</cp:revision>
  <cp:lastPrinted>2016-09-21T09:52:00Z</cp:lastPrinted>
  <dcterms:created xsi:type="dcterms:W3CDTF">2016-12-21T07:26:00Z</dcterms:created>
  <dcterms:modified xsi:type="dcterms:W3CDTF">2016-12-21T07:26:00Z</dcterms:modified>
</cp:coreProperties>
</file>